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A5C" w:rsidRPr="00CB5D92" w:rsidRDefault="00B45A5C" w:rsidP="00B45A5C">
      <w:pPr>
        <w:widowControl w:val="0"/>
        <w:suppressAutoHyphens/>
        <w:spacing w:after="0" w:line="0" w:lineRule="atLeast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8D4E33" w:rsidRPr="008D4E33" w:rsidRDefault="008D4E33" w:rsidP="008D4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bookmark1"/>
      <w:proofErr w:type="gramStart"/>
      <w:r w:rsidRPr="008D4E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8D4E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о т о к о л № 17</w:t>
      </w:r>
    </w:p>
    <w:p w:rsidR="008D4E33" w:rsidRPr="008D4E33" w:rsidRDefault="008D4E33" w:rsidP="008D4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Общественного совета муниципального образования городской округ Керчь Республики Крым</w:t>
      </w:r>
    </w:p>
    <w:p w:rsidR="008D4E33" w:rsidRDefault="008D4E33" w:rsidP="008D4E3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5A5C" w:rsidRPr="00654BA2" w:rsidRDefault="008D4E33" w:rsidP="008D4E33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 января  2017</w:t>
      </w:r>
      <w:r w:rsidR="000A4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                                                   </w:t>
      </w:r>
      <w:r w:rsidR="000A4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г. Керчь                                                                                                     </w:t>
      </w:r>
    </w:p>
    <w:p w:rsidR="00B45A5C" w:rsidRPr="00CB5D92" w:rsidRDefault="00B45A5C" w:rsidP="00B45A5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и место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проведения: ул. Кирова, 17.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102 с 16.00 до 18</w:t>
      </w:r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</w:p>
    <w:p w:rsidR="00B45A5C" w:rsidRPr="00CB5D92" w:rsidRDefault="00B45A5C" w:rsidP="00B45A5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Присутствуют:  11</w:t>
      </w:r>
      <w:r w:rsidRPr="00CB5D92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 членов Общественного совета муниципального образования городской округ Керчь Республики Крым:</w:t>
      </w:r>
    </w:p>
    <w:p w:rsidR="00B45A5C" w:rsidRPr="00CB5D92" w:rsidRDefault="00B45A5C" w:rsidP="00B45A5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Общественного совета </w:t>
      </w:r>
      <w:proofErr w:type="spellStart"/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Мазилова</w:t>
      </w:r>
      <w:proofErr w:type="spellEnd"/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Галина Борисовна,</w:t>
      </w:r>
    </w:p>
    <w:p w:rsidR="00B45A5C" w:rsidRDefault="00B45A5C" w:rsidP="00B45A5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Зам. председателя Общественного совета Дудаков Василий Андреевич,</w:t>
      </w:r>
    </w:p>
    <w:p w:rsidR="00B45A5C" w:rsidRPr="00CB5D92" w:rsidRDefault="00B45A5C" w:rsidP="00B45A5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</w:t>
      </w:r>
      <w:r w:rsidRPr="00680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 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Парфенюкова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Екатерина Олеговна,</w:t>
      </w:r>
    </w:p>
    <w:p w:rsidR="00B45A5C" w:rsidRPr="00CB5D92" w:rsidRDefault="00B45A5C" w:rsidP="00B45A5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Общественного совета</w:t>
      </w:r>
      <w:r w:rsidRPr="0073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Батуренко Владимир Алексеевич, </w:t>
      </w:r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Бахарев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 Геннадьевич, </w:t>
      </w:r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Бродский Сергей Игоревич,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Десятов Эдуард Михайлович, </w:t>
      </w:r>
      <w:proofErr w:type="spellStart"/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Кальченко</w:t>
      </w:r>
      <w:proofErr w:type="spellEnd"/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Эдуард Витальевич, </w:t>
      </w:r>
      <w:proofErr w:type="spellStart"/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Китиков</w:t>
      </w:r>
      <w:proofErr w:type="spellEnd"/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Николай Тимофеевич, </w:t>
      </w:r>
      <w:proofErr w:type="spellStart"/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Молодцова</w:t>
      </w:r>
      <w:proofErr w:type="spellEnd"/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Марина Васильевна, </w:t>
      </w:r>
      <w:proofErr w:type="spellStart"/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Шейхмамбетов</w:t>
      </w:r>
      <w:proofErr w:type="spellEnd"/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Расим</w:t>
      </w:r>
      <w:proofErr w:type="spellEnd"/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</w:t>
      </w:r>
      <w:r w:rsidR="000A4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айлович  (регистрационный</w:t>
      </w:r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листа прилагается).</w:t>
      </w:r>
    </w:p>
    <w:p w:rsidR="00B15920" w:rsidRPr="00B15920" w:rsidRDefault="00B45A5C" w:rsidP="00B15920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риглашены</w:t>
      </w:r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начальник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 образования </w:t>
      </w:r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 города Керчи Республики Крым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Дахин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Виктор Евгеньевич, начальник отдела финансового и материально-технического обеспечения</w:t>
      </w:r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образования </w:t>
      </w:r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</w:t>
      </w:r>
      <w:r w:rsidR="006D3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 города Керчи</w:t>
      </w:r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Березина Елена Александровна</w:t>
      </w:r>
      <w:r w:rsidR="00424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директор стадиона имени 50-летия Октября</w:t>
      </w:r>
      <w:r w:rsidR="008D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D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Жмака</w:t>
      </w:r>
      <w:proofErr w:type="spellEnd"/>
      <w:r w:rsidR="008D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Олег Станиславов</w:t>
      </w:r>
      <w:r w:rsidR="006A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ич, </w:t>
      </w:r>
      <w:r w:rsidR="00B15920" w:rsidRPr="00B15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представители КРОД «Гражданский актив» Кудрявцева Валентина Георгиевна, Морозова Людмила Евгеньевна, </w:t>
      </w:r>
      <w:proofErr w:type="spellStart"/>
      <w:r w:rsidR="00B15920" w:rsidRPr="00B15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Колядина</w:t>
      </w:r>
      <w:proofErr w:type="spellEnd"/>
      <w:r w:rsidR="00B15920" w:rsidRPr="00B15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Лидия Ив</w:t>
      </w:r>
      <w:r w:rsidR="00424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ановна, </w:t>
      </w:r>
      <w:proofErr w:type="spellStart"/>
      <w:r w:rsidR="00424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Карпун</w:t>
      </w:r>
      <w:proofErr w:type="spellEnd"/>
      <w:r w:rsidR="00424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Васильевна, старший преподаватель кафедры «Экология моря» КГМТУ </w:t>
      </w:r>
      <w:proofErr w:type="spellStart"/>
      <w:r w:rsidR="00424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Пыцкий</w:t>
      </w:r>
      <w:proofErr w:type="spellEnd"/>
      <w:r w:rsidR="00424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Григорий Николаевич.</w:t>
      </w:r>
      <w:r w:rsidR="00B15920" w:rsidRPr="00B15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B15920" w:rsidRPr="00B15920" w:rsidRDefault="00B15920" w:rsidP="00B159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5920" w:rsidRDefault="00B15920" w:rsidP="00B1592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B15920" w:rsidRPr="00B15920" w:rsidRDefault="00B15920" w:rsidP="00B1592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920" w:rsidRPr="00B15920" w:rsidRDefault="00B15920" w:rsidP="00B1592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5920">
        <w:rPr>
          <w:rFonts w:ascii="Times New Roman" w:hAnsi="Times New Roman" w:cs="Times New Roman"/>
          <w:sz w:val="28"/>
          <w:szCs w:val="28"/>
        </w:rPr>
        <w:t>Отчет о работе Общественного совета муниципального образования городской округ Керчь за 2016 год</w:t>
      </w:r>
    </w:p>
    <w:p w:rsidR="00B15920" w:rsidRPr="00B15920" w:rsidRDefault="00B15920" w:rsidP="00B1592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5920">
        <w:rPr>
          <w:rFonts w:ascii="Times New Roman" w:hAnsi="Times New Roman" w:cs="Times New Roman"/>
          <w:sz w:val="28"/>
          <w:szCs w:val="28"/>
        </w:rPr>
        <w:t xml:space="preserve">Об утверждении  правил определения нормативных затрат для обеспечения </w:t>
      </w:r>
      <w:proofErr w:type="gramStart"/>
      <w:r w:rsidRPr="00B15920">
        <w:rPr>
          <w:rFonts w:ascii="Times New Roman" w:hAnsi="Times New Roman" w:cs="Times New Roman"/>
          <w:sz w:val="28"/>
          <w:szCs w:val="28"/>
        </w:rPr>
        <w:t>функций Управления образования Администрации города Керчи Республики</w:t>
      </w:r>
      <w:proofErr w:type="gramEnd"/>
      <w:r w:rsidRPr="00B15920">
        <w:rPr>
          <w:rFonts w:ascii="Times New Roman" w:hAnsi="Times New Roman" w:cs="Times New Roman"/>
          <w:sz w:val="28"/>
          <w:szCs w:val="28"/>
        </w:rPr>
        <w:t xml:space="preserve"> Крым и подведомственных муниципальных казённых учреждений</w:t>
      </w:r>
    </w:p>
    <w:p w:rsidR="00B15920" w:rsidRPr="00B15920" w:rsidRDefault="00B15920" w:rsidP="00B1592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B15920">
        <w:rPr>
          <w:rFonts w:ascii="Times New Roman" w:hAnsi="Times New Roman" w:cs="Times New Roman"/>
          <w:sz w:val="28"/>
          <w:szCs w:val="28"/>
        </w:rPr>
        <w:t>Об утверждении требований к закупаемым управлением образования Администрации</w:t>
      </w:r>
      <w:r w:rsidRPr="00B159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5920">
        <w:rPr>
          <w:rFonts w:ascii="Times New Roman" w:hAnsi="Times New Roman" w:cs="Times New Roman"/>
          <w:sz w:val="28"/>
          <w:szCs w:val="28"/>
        </w:rPr>
        <w:t>города Керчи Республики Крым и подведомственными ему казенными и бюджетными учреждениями отдельным видам товаров, работ, услуг, в отношении которых устанавливаются потребительские свойства (в том числе качество) и иные характеристики (в том числе предельные цены товаров, работ, услуг) для обеспечения муниципальных нужд</w:t>
      </w:r>
      <w:proofErr w:type="gramEnd"/>
    </w:p>
    <w:p w:rsidR="00B15920" w:rsidRPr="00B15920" w:rsidRDefault="00B15920" w:rsidP="00B1592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5920">
        <w:rPr>
          <w:rFonts w:ascii="Times New Roman" w:hAnsi="Times New Roman" w:cs="Times New Roman"/>
          <w:sz w:val="28"/>
          <w:szCs w:val="28"/>
        </w:rPr>
        <w:t>Об организации экстрим-парка на территории муниципального образования городской округ Керчь</w:t>
      </w:r>
    </w:p>
    <w:p w:rsidR="00B15920" w:rsidRPr="00B15920" w:rsidRDefault="00B15920" w:rsidP="00B1592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5920">
        <w:rPr>
          <w:rFonts w:ascii="Times New Roman" w:hAnsi="Times New Roman" w:cs="Times New Roman"/>
          <w:sz w:val="28"/>
          <w:szCs w:val="28"/>
        </w:rPr>
        <w:lastRenderedPageBreak/>
        <w:t>О</w:t>
      </w:r>
      <w:r>
        <w:rPr>
          <w:rFonts w:ascii="Times New Roman" w:hAnsi="Times New Roman" w:cs="Times New Roman"/>
          <w:sz w:val="28"/>
          <w:szCs w:val="28"/>
        </w:rPr>
        <w:t xml:space="preserve"> тарифах</w:t>
      </w:r>
      <w:r w:rsidRPr="00B15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D6C">
        <w:rPr>
          <w:rFonts w:ascii="Times New Roman" w:hAnsi="Times New Roman" w:cs="Times New Roman"/>
          <w:sz w:val="28"/>
          <w:szCs w:val="28"/>
        </w:rPr>
        <w:t>за тепло</w:t>
      </w:r>
      <w:r>
        <w:rPr>
          <w:rFonts w:ascii="Times New Roman" w:hAnsi="Times New Roman" w:cs="Times New Roman"/>
          <w:sz w:val="28"/>
          <w:szCs w:val="28"/>
        </w:rPr>
        <w:t xml:space="preserve"> для потреби</w:t>
      </w:r>
      <w:r w:rsidR="00872D6C">
        <w:rPr>
          <w:rFonts w:ascii="Times New Roman" w:hAnsi="Times New Roman" w:cs="Times New Roman"/>
          <w:sz w:val="28"/>
          <w:szCs w:val="28"/>
        </w:rPr>
        <w:t>телей, получающих услуги от ТЭЦ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B1592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бращению Ольги Васильевны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Карпун</w:t>
      </w:r>
      <w:proofErr w:type="spellEnd"/>
    </w:p>
    <w:p w:rsidR="00B15920" w:rsidRPr="00B15920" w:rsidRDefault="000A48C5" w:rsidP="00B1592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развитии</w:t>
      </w:r>
      <w:r w:rsidR="00B15920" w:rsidRPr="00B15920">
        <w:rPr>
          <w:rFonts w:ascii="Times New Roman" w:hAnsi="Times New Roman" w:cs="Times New Roman"/>
          <w:sz w:val="28"/>
          <w:szCs w:val="28"/>
        </w:rPr>
        <w:t xml:space="preserve"> экологического туризма в г. Керчи </w:t>
      </w:r>
    </w:p>
    <w:p w:rsidR="008D4E33" w:rsidRPr="00424420" w:rsidRDefault="000A48C5" w:rsidP="0042442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ответах</w:t>
      </w:r>
      <w:r w:rsidR="00B15920" w:rsidRPr="00B15920">
        <w:rPr>
          <w:rFonts w:ascii="Times New Roman" w:hAnsi="Times New Roman" w:cs="Times New Roman"/>
          <w:sz w:val="28"/>
          <w:szCs w:val="28"/>
        </w:rPr>
        <w:t xml:space="preserve"> Общественной Палаты</w:t>
      </w:r>
      <w:r>
        <w:rPr>
          <w:rFonts w:ascii="Times New Roman" w:hAnsi="Times New Roman" w:cs="Times New Roman"/>
          <w:sz w:val="28"/>
          <w:szCs w:val="28"/>
        </w:rPr>
        <w:t xml:space="preserve"> РК и Министерства ЖКХ на письма</w:t>
      </w:r>
      <w:r w:rsidR="00B15920" w:rsidRPr="00B15920">
        <w:rPr>
          <w:rFonts w:ascii="Times New Roman" w:hAnsi="Times New Roman" w:cs="Times New Roman"/>
          <w:sz w:val="28"/>
          <w:szCs w:val="28"/>
        </w:rPr>
        <w:t xml:space="preserve"> Общественного совета г. Керчи по вопросу оплаты за капитальный ремонт.</w:t>
      </w:r>
    </w:p>
    <w:p w:rsidR="008D4E33" w:rsidRDefault="008D4E33" w:rsidP="008D4E3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5A5C" w:rsidRDefault="00B45A5C" w:rsidP="00B45A5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ПЕРВОМУ ВОПРОСУ ПОВЕСТКИ ДНЯ:</w:t>
      </w:r>
    </w:p>
    <w:p w:rsidR="00B45A5C" w:rsidRDefault="00B45A5C" w:rsidP="00B45A5C">
      <w:pPr>
        <w:rPr>
          <w:rFonts w:ascii="Times New Roman" w:hAnsi="Times New Roman" w:cs="Times New Roman"/>
          <w:sz w:val="28"/>
          <w:szCs w:val="28"/>
        </w:rPr>
      </w:pPr>
      <w:r w:rsidRPr="00B45A5C">
        <w:rPr>
          <w:rFonts w:ascii="Times New Roman" w:hAnsi="Times New Roman" w:cs="Times New Roman"/>
          <w:sz w:val="28"/>
          <w:szCs w:val="28"/>
        </w:rPr>
        <w:t>Отчет о работе Общественного совета муниципального образования городской округ Керчь за 2016 год</w:t>
      </w:r>
    </w:p>
    <w:p w:rsidR="00B45A5C" w:rsidRDefault="00B45A5C" w:rsidP="00B45A5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A5C"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B4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Мазилову</w:t>
      </w:r>
      <w:proofErr w:type="spellEnd"/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Галину Борисовну, председателя</w:t>
      </w:r>
      <w:r w:rsidRPr="00CB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 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 с информацией о проделанной Общественным советом в 2016 году работе (Отчет прилагается)</w:t>
      </w:r>
    </w:p>
    <w:p w:rsidR="00B45A5C" w:rsidRDefault="00B45A5C" w:rsidP="00B45A5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ВЫСТУПИЛИ: </w:t>
      </w:r>
      <w:r w:rsidRPr="00CB5D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Дудаков В.А.,</w:t>
      </w:r>
      <w:r w:rsidRPr="00CB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Бродский С. И., </w:t>
      </w:r>
      <w:proofErr w:type="spellStart"/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Китиков</w:t>
      </w:r>
      <w:proofErr w:type="spellEnd"/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Н.Т. </w:t>
      </w:r>
      <w:proofErr w:type="spellStart"/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Шейхмамбетов</w:t>
      </w:r>
      <w:proofErr w:type="spellEnd"/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5A5C" w:rsidRDefault="00B45A5C" w:rsidP="00B45A5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5A5C" w:rsidRDefault="00B45A5C" w:rsidP="00B45A5C">
      <w:pPr>
        <w:spacing w:after="0" w:line="240" w:lineRule="atLeast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B45A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РЕШИЛИ</w:t>
      </w:r>
      <w:r w:rsidRPr="007E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7E3DA0" w:rsidRPr="007E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E3D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B4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Общественного</w:t>
      </w:r>
      <w:r w:rsidRPr="00B45A5C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  <w:r w:rsidRPr="00CB5D92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совета муниципального образования городской округ Керчь Республики Крым</w:t>
      </w:r>
      <w:r w:rsidR="00CC7930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за</w:t>
      </w:r>
      <w:r w:rsidR="007E3DA0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2016 год признать удовлетворительной.</w:t>
      </w:r>
    </w:p>
    <w:p w:rsidR="007E3DA0" w:rsidRDefault="007E3DA0" w:rsidP="00B45A5C">
      <w:pPr>
        <w:spacing w:after="0" w:line="240" w:lineRule="atLeast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2. Включить в план работы на 2017 год вопрос о состоянии культуры в городе Керчи с анализом перспектив ремонта театра им. Пушкин, совершенствования деятельности Дворца культуры корабел и приглашением заместителя главы администрации, курирующего сферу культуры.</w:t>
      </w:r>
    </w:p>
    <w:p w:rsidR="007E3DA0" w:rsidRDefault="007E3DA0" w:rsidP="00B45A5C">
      <w:pPr>
        <w:spacing w:after="0" w:line="240" w:lineRule="atLeast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3.  Включить в план работы на 2017 год вопрос о работе городской газеты «Керченский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ab/>
        <w:t xml:space="preserve"> рабочий».</w:t>
      </w:r>
    </w:p>
    <w:p w:rsidR="007E3DA0" w:rsidRDefault="007E3DA0" w:rsidP="00B45A5C">
      <w:pPr>
        <w:spacing w:after="0" w:line="240" w:lineRule="atLeast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4. План работы на 2017 год разработать и утвердить на </w:t>
      </w:r>
      <w:r w:rsidR="000A48C5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последующих заседаниях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Общественного совета.</w:t>
      </w:r>
    </w:p>
    <w:p w:rsidR="00E462AC" w:rsidRDefault="00E462AC" w:rsidP="00B45A5C">
      <w:pPr>
        <w:spacing w:after="0" w:line="240" w:lineRule="atLeast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E462AC" w:rsidRPr="00CB5D92" w:rsidRDefault="00E462AC" w:rsidP="00E462A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Голосовали: </w:t>
      </w:r>
      <w:r w:rsidRPr="00CB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B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ВОЗДЕРЖАЛИСЬ </w:t>
      </w:r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нет, </w:t>
      </w:r>
      <w:r w:rsidRPr="00CB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ПРОТИВ </w:t>
      </w:r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нет.</w:t>
      </w:r>
    </w:p>
    <w:p w:rsidR="00B45A5C" w:rsidRPr="00CB5D92" w:rsidRDefault="00B45A5C" w:rsidP="00B45A5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5A5C" w:rsidRDefault="00B45A5C" w:rsidP="00B45A5C">
      <w:pPr>
        <w:spacing w:after="0" w:line="240" w:lineRule="atLeast"/>
        <w:ind w:left="-14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ПО ВТОРОМУ</w:t>
      </w:r>
      <w:r w:rsidRPr="00CB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ВОПРОСУ ПОВЕСТКИ ДНЯ:</w:t>
      </w:r>
    </w:p>
    <w:p w:rsidR="00B45A5C" w:rsidRPr="00CB5D92" w:rsidRDefault="00B45A5C" w:rsidP="00B45A5C">
      <w:pPr>
        <w:widowControl w:val="0"/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обсуждении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материалов проекта приказа управления образования </w:t>
      </w:r>
      <w:r w:rsidRPr="00F4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 города Керчи Республики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Крым</w:t>
      </w:r>
      <w:r w:rsidRPr="00F4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</w:t>
      </w:r>
      <w:r w:rsidRPr="00F4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 определения нормативных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затрат для обеспечения функций у</w:t>
      </w:r>
      <w:r w:rsidRPr="00F4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правления образования Администрации  города Керчи Республики </w:t>
      </w:r>
      <w:r w:rsidR="000A4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Крым </w:t>
      </w:r>
      <w:r w:rsidRPr="00F4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подведомственных муниципальных казённых учреждений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45A5C" w:rsidRPr="00CB5D92" w:rsidRDefault="00B45A5C" w:rsidP="00B45A5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48C5" w:rsidRDefault="00B45A5C" w:rsidP="000A48C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СЛУШАЛИ:</w:t>
      </w:r>
      <w:r w:rsidRPr="00CB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proofErr w:type="spellStart"/>
      <w:proofErr w:type="gramStart"/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Мазилову</w:t>
      </w:r>
      <w:proofErr w:type="spellEnd"/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Галину Борисовну, председателя</w:t>
      </w:r>
      <w:r w:rsidRPr="00CB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 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 с информацией о направленном</w:t>
      </w:r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проведения предварительного обсуждения в адрес Общественного 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приказа</w:t>
      </w:r>
      <w:r w:rsidRPr="0005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</w:t>
      </w:r>
      <w:r w:rsidRPr="00F4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равил определения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 затрат для</w:t>
      </w:r>
      <w:r w:rsidRPr="00F4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чения</w:t>
      </w:r>
      <w:r w:rsidRPr="00F4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4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 о</w:t>
      </w:r>
      <w:r w:rsidR="000A4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бразования Администрации  г.</w:t>
      </w:r>
      <w:r w:rsidRPr="00F4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Керчи </w:t>
      </w:r>
      <w:r w:rsidRPr="00F4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Республики </w:t>
      </w:r>
      <w:r w:rsidR="000A4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Крым </w:t>
      </w:r>
      <w:r w:rsidRPr="00F4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подведомственных муниципальных казённых учреждений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A4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</w:p>
    <w:p w:rsidR="000A48C5" w:rsidRDefault="000A48C5" w:rsidP="000A48C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5A5C" w:rsidRPr="0068021B" w:rsidRDefault="00B45A5C" w:rsidP="000A48C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СЛУШАЛИ:</w:t>
      </w:r>
      <w:r w:rsidRPr="00CB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Дахина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Виктора Евгеньевича, </w:t>
      </w:r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образования </w:t>
      </w:r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 города Керчи Республики</w:t>
      </w:r>
      <w:proofErr w:type="gramEnd"/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проекте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приказа, разработанного</w:t>
      </w:r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обеспечения выполнения </w:t>
      </w:r>
      <w:proofErr w:type="gramStart"/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политики в сфере закупок в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еспублике Крым в соответствии</w:t>
      </w:r>
      <w:r w:rsidRPr="00082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частью 5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</w:t>
      </w:r>
      <w:proofErr w:type="gramEnd"/>
      <w:r w:rsidRPr="00082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82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фондами и муниципальных органов, включая соответственно территориальные органы и подведомственные казенные учреждения», постановлением Правительства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082D4E">
        <w:rPr>
          <w:rFonts w:ascii="Times New Roman" w:eastAsia="Times New Roman" w:hAnsi="Times New Roman" w:cs="Times New Roman"/>
          <w:sz w:val="28"/>
          <w:szCs w:val="28"/>
          <w:lang w:eastAsia="ru-RU"/>
        </w:rPr>
        <w:t>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Администрации города Керчи Республики Крым от 16.06.2016 года № 1552/1-п «Об утверждении требований к порядку разработки и принятия</w:t>
      </w:r>
      <w:proofErr w:type="gramEnd"/>
      <w:r w:rsidRPr="00082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82D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актов о нормировании в сфере закупок для обеспечения муниципальных нужд муниципального образования городской округ Керчь Республики Крым, содержанию указанных 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 обеспечению их исполнения»</w:t>
      </w:r>
      <w:r w:rsidRPr="00082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 А</w:t>
      </w:r>
      <w:r w:rsidRPr="00082D4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города Керчи Республики Крым от 18.07.2016 года № 1927/1-п «Об утверждении Правил определения требований к определению нормативных затрат на обеспечение функций муниципальных органов муниципального образования городской округ Керчь Республики Крым и подведомственных им</w:t>
      </w:r>
      <w:proofErr w:type="gramEnd"/>
      <w:r w:rsidRPr="00082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казенных учреждений»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2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5A5C" w:rsidRPr="00CB5D92" w:rsidRDefault="00B45A5C" w:rsidP="00B45A5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5A5C" w:rsidRPr="00CB5D92" w:rsidRDefault="00B45A5C" w:rsidP="00B45A5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ВЫСТУПИЛИ: </w:t>
      </w:r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Бродский С. И., </w:t>
      </w:r>
      <w:proofErr w:type="spellStart"/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Китиков</w:t>
      </w:r>
      <w:proofErr w:type="spellEnd"/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Н.Т. </w:t>
      </w:r>
      <w:proofErr w:type="spellStart"/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Шейхмамбетов</w:t>
      </w:r>
      <w:proofErr w:type="spellEnd"/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М.</w:t>
      </w:r>
    </w:p>
    <w:p w:rsidR="00B45A5C" w:rsidRPr="00CB5D92" w:rsidRDefault="00B45A5C" w:rsidP="00B45A5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A5C" w:rsidRPr="00CB5D92" w:rsidRDefault="00B45A5C" w:rsidP="00B45A5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РЕШИЛИ:</w:t>
      </w:r>
    </w:p>
    <w:p w:rsidR="00B45A5C" w:rsidRPr="00CB5D92" w:rsidRDefault="00B45A5C" w:rsidP="00B45A5C">
      <w:pPr>
        <w:widowControl w:val="0"/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Одобрить проекта приказа «Об утверждении</w:t>
      </w:r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4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 определения нормативных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затрат для обеспечения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функций у</w:t>
      </w:r>
      <w:r w:rsidRPr="00F4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 образования Администрации  города Керчи Республики</w:t>
      </w:r>
      <w:proofErr w:type="gramEnd"/>
      <w:r w:rsidR="000A4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Крым</w:t>
      </w:r>
      <w:r w:rsidRPr="00F4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подведомственных муниципальных казённых учреждений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4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5A5C" w:rsidRPr="00CB5D92" w:rsidRDefault="00B45A5C" w:rsidP="00B45A5C">
      <w:pPr>
        <w:widowControl w:val="0"/>
        <w:suppressAutoHyphens/>
        <w:spacing w:after="0" w:line="240" w:lineRule="atLeast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</w:p>
    <w:p w:rsidR="00B45A5C" w:rsidRPr="00CB5D92" w:rsidRDefault="00B45A5C" w:rsidP="00B45A5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Голосовали: </w:t>
      </w:r>
      <w:r w:rsidRPr="00CB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B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ВОЗДЕРЖАЛИСЬ </w:t>
      </w:r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нет, </w:t>
      </w:r>
      <w:r w:rsidRPr="00CB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ПРОТИВ </w:t>
      </w:r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нет.</w:t>
      </w:r>
    </w:p>
    <w:p w:rsidR="00B45A5C" w:rsidRPr="00CB5D92" w:rsidRDefault="00B45A5C" w:rsidP="00B45A5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5A5C" w:rsidRPr="00CB5D92" w:rsidRDefault="00B45A5C" w:rsidP="00B45A5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ТРЕТЬЕМУ</w:t>
      </w:r>
      <w:r w:rsidRPr="00CB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ВОПРОСУ ПОВЕСТКИ ДНЯ: </w:t>
      </w:r>
    </w:p>
    <w:p w:rsidR="00B45A5C" w:rsidRPr="00F47BDE" w:rsidRDefault="00B45A5C" w:rsidP="00B45A5C">
      <w:pPr>
        <w:widowControl w:val="0"/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обсуждении материалов проекта приказа управления образования </w:t>
      </w:r>
      <w:r w:rsidRPr="00F4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 города Керчи Республики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Крым</w:t>
      </w:r>
      <w:r w:rsidRPr="00F4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требований к закупаемым у</w:t>
      </w:r>
      <w:r w:rsidRPr="00F4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правлением образования Администрации города Керчи Республики Крым и подведомственными ему казёнными и </w:t>
      </w:r>
      <w:r w:rsidRPr="00F4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бюджетными учреждениями</w:t>
      </w:r>
      <w:r w:rsidRPr="00F47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отдельным видам товаров, работ, услуг, в отношении которых устанавливаются потребительские свойства (в том числе качество) и иные характеристики (в том числе предельные   цены товаров, работ, услуг) для обеспечения муниципальных</w:t>
      </w:r>
      <w:proofErr w:type="gramEnd"/>
      <w:r w:rsidRPr="00F4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4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5A5C" w:rsidRPr="00CB5D92" w:rsidRDefault="00B45A5C" w:rsidP="00B45A5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5A5C" w:rsidRPr="00CB5D92" w:rsidRDefault="00B45A5C" w:rsidP="00B45A5C">
      <w:pPr>
        <w:spacing w:after="0" w:line="240" w:lineRule="atLeast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CB5D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СЛУШАЛИ:</w:t>
      </w:r>
      <w:r w:rsidRPr="00CB5D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proofErr w:type="spellStart"/>
      <w:proofErr w:type="gramStart"/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Мазилову</w:t>
      </w:r>
      <w:proofErr w:type="spellEnd"/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Галину Борисовну, председателя</w:t>
      </w:r>
      <w:r w:rsidRPr="00CB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 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 с информацией о направленном</w:t>
      </w:r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проведения предварительного обсуждения в адрес Общественного 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проекте приказа управления образования </w:t>
      </w:r>
      <w:r w:rsidRPr="00F4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 города Керчи Республики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Крым</w:t>
      </w:r>
      <w:r w:rsidRPr="00F4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требований к закупаемым у</w:t>
      </w:r>
      <w:r w:rsidRPr="00F4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правлением образования Администрации города Керчи Республики Крым и подведомственными ему казёнными и бюджетными учреждениями</w:t>
      </w:r>
      <w:r w:rsidRPr="00F47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отдельным видам товаров, работ, услуг, в отношении которых устанавливаются потребительские свойства (в том</w:t>
      </w:r>
      <w:proofErr w:type="gramEnd"/>
      <w:r w:rsidRPr="00F4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4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proofErr w:type="gramEnd"/>
      <w:r w:rsidRPr="00F4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качество) и иные характеристики (в том числе предельные   цены товаров, работ, услуг) для обеспечения муниципальных нужд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45A5C" w:rsidRPr="00CB5D92" w:rsidRDefault="00B45A5C" w:rsidP="00B45A5C">
      <w:pPr>
        <w:spacing w:after="0" w:line="240" w:lineRule="atLeast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</w:p>
    <w:p w:rsidR="00B45A5C" w:rsidRPr="00736706" w:rsidRDefault="00B45A5C" w:rsidP="00B45A5C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5D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СЛУШАЛИ:</w:t>
      </w:r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Дахина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Виктора Евгеньевича, </w:t>
      </w:r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управления образования </w:t>
      </w:r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 города Керчи Республики Крым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проекте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приказа, разработанном</w:t>
      </w:r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обеспечения выполнения государственной политики в сфере закупок в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еспублике Крым 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CF6">
        <w:rPr>
          <w:rFonts w:ascii="Times New Roman" w:eastAsia="Times New Roman" w:hAnsi="Times New Roman" w:cs="Times New Roman"/>
          <w:sz w:val="26"/>
          <w:szCs w:val="26"/>
          <w:lang w:eastAsia="ru-RU"/>
        </w:rPr>
        <w:t>с частью 5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</w:t>
      </w:r>
      <w:proofErr w:type="gramEnd"/>
      <w:r w:rsidRPr="00D16C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16CF6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Администрации города Керчи Республики Крым от 16.06.2016 года № 1552/1-п «Об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городской округ Керчь</w:t>
      </w:r>
      <w:proofErr w:type="gramEnd"/>
      <w:r w:rsidRPr="00D16C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16CF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Крым, содержанию указанных актов и обеспечению их исполнения», постановлением Администрации города Керчи Республики Крым от 18.07.2016 года № 1926/1-п «Об утверждении Правил определения требований к закупаемым муниципальными органами муниципального образования городской округ Керчь Республики Крым и подведомственными им казенными и бюджетными учреждениями, отдельным видам товаров, работ, услуг (в том числе предельн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ые цены товаров, работ, услуг) </w:t>
      </w:r>
      <w:r w:rsidRPr="00CB5D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</w:t>
      </w:r>
      <w:proofErr w:type="gramEnd"/>
    </w:p>
    <w:p w:rsidR="00B45A5C" w:rsidRPr="00CB5D92" w:rsidRDefault="00B45A5C" w:rsidP="00B45A5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ВЫСТУПИЛИ: </w:t>
      </w:r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Дудаков В. А., Б</w:t>
      </w:r>
      <w:r w:rsidR="000A4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родский С. И., </w:t>
      </w:r>
      <w:proofErr w:type="spellStart"/>
      <w:r w:rsidR="000A4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Кальченко</w:t>
      </w:r>
      <w:proofErr w:type="spellEnd"/>
      <w:r w:rsidR="000A4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 В.</w:t>
      </w:r>
    </w:p>
    <w:p w:rsidR="00B45A5C" w:rsidRPr="00CB5D92" w:rsidRDefault="00B45A5C" w:rsidP="00B45A5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A5C" w:rsidRPr="00CB5D92" w:rsidRDefault="00B45A5C" w:rsidP="00B45A5C">
      <w:pPr>
        <w:spacing w:after="0" w:line="240" w:lineRule="atLeast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CB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РЕШИЛИ: </w:t>
      </w:r>
      <w:r w:rsidRPr="00CB5D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CB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Одобрить проект приказа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образования </w:t>
      </w:r>
      <w:r w:rsidRPr="00F4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 города Керчи Республики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Крым</w:t>
      </w:r>
      <w:r w:rsidRPr="00F4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требований к закупаемым у</w:t>
      </w:r>
      <w:r w:rsidRPr="00F4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правлением образования Администрации города Керчи Республики Крым и подведомственными ему казёнными и </w:t>
      </w:r>
      <w:r w:rsidRPr="00F4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бюджетными учреждениями</w:t>
      </w:r>
      <w:r w:rsidRPr="00F47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отдельным видам товаров, работ, услуг, в отношении которых устанавливаются потребительские свойства (в том числе качество) и иные характеристики (в том числе предельные   цены товаров, работ, услуг) для обеспечения муниципальных нужд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4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B45A5C" w:rsidRPr="00CB5D92" w:rsidRDefault="00B45A5C" w:rsidP="00B45A5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5A5C" w:rsidRDefault="00B45A5C" w:rsidP="00B45A5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Голосовали: </w:t>
      </w:r>
      <w:r w:rsidRPr="00CB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B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ВОЗДЕРЖАЛИСЬ </w:t>
      </w:r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нет, </w:t>
      </w:r>
      <w:r w:rsidRPr="00CB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ПРОТИВ </w:t>
      </w:r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нет.</w:t>
      </w:r>
    </w:p>
    <w:p w:rsidR="00E462AC" w:rsidRDefault="00E462AC" w:rsidP="00B45A5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62AC" w:rsidRDefault="00E462AC" w:rsidP="008D4E3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ЧЕТВЁРТОМУ ВОПРОСУ ПОВЕСТКИ ДНЯ:</w:t>
      </w:r>
    </w:p>
    <w:p w:rsidR="008D4E33" w:rsidRDefault="00F94DEE" w:rsidP="008D4E3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проекте обустройства </w:t>
      </w:r>
      <w:r w:rsidRPr="00B15920">
        <w:rPr>
          <w:rFonts w:ascii="Times New Roman" w:hAnsi="Times New Roman" w:cs="Times New Roman"/>
          <w:sz w:val="28"/>
          <w:szCs w:val="28"/>
        </w:rPr>
        <w:t>экстрим-парка на территории муниципального образования городской округ Керчь</w:t>
      </w:r>
    </w:p>
    <w:p w:rsidR="00F94DEE" w:rsidRPr="008D4E33" w:rsidRDefault="00F94DEE" w:rsidP="008D4E3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62AC" w:rsidRDefault="00E462AC" w:rsidP="00FA167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2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СЛУШАЛИ: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E46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Жмака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Олег</w:t>
      </w:r>
      <w:r w:rsidR="00424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Станиславович</w:t>
      </w:r>
      <w:r w:rsidR="00424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A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директора стадиона им.50-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летия Октября с информацией</w:t>
      </w:r>
      <w:r w:rsidR="00424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проекте обустройства </w:t>
      </w:r>
      <w:r w:rsidR="00424420" w:rsidRPr="00B15920">
        <w:rPr>
          <w:rFonts w:ascii="Times New Roman" w:hAnsi="Times New Roman" w:cs="Times New Roman"/>
          <w:sz w:val="28"/>
          <w:szCs w:val="28"/>
        </w:rPr>
        <w:t xml:space="preserve">экстрим-парка на </w:t>
      </w:r>
      <w:proofErr w:type="spellStart"/>
      <w:proofErr w:type="gramStart"/>
      <w:r w:rsidR="00424420" w:rsidRPr="00B15920">
        <w:rPr>
          <w:rFonts w:ascii="Times New Roman" w:hAnsi="Times New Roman" w:cs="Times New Roman"/>
          <w:sz w:val="28"/>
          <w:szCs w:val="28"/>
        </w:rPr>
        <w:t>террито</w:t>
      </w:r>
      <w:r w:rsidR="00FA1672">
        <w:rPr>
          <w:rFonts w:ascii="Times New Roman" w:hAnsi="Times New Roman" w:cs="Times New Roman"/>
          <w:sz w:val="28"/>
          <w:szCs w:val="28"/>
        </w:rPr>
        <w:t>-</w:t>
      </w:r>
      <w:r w:rsidR="00424420" w:rsidRPr="00B15920">
        <w:rPr>
          <w:rFonts w:ascii="Times New Roman" w:hAnsi="Times New Roman" w:cs="Times New Roman"/>
          <w:sz w:val="28"/>
          <w:szCs w:val="28"/>
        </w:rPr>
        <w:t>рии</w:t>
      </w:r>
      <w:proofErr w:type="spellEnd"/>
      <w:proofErr w:type="gramEnd"/>
      <w:r w:rsidR="00424420" w:rsidRPr="00B159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Керчь</w:t>
      </w:r>
      <w:r w:rsidR="00FA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(Прилагается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A1672" w:rsidRPr="00FA1672" w:rsidRDefault="00FA1672" w:rsidP="00FA167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62AC" w:rsidRDefault="00E462AC" w:rsidP="00E462A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ВЫСТУПИЛИ: </w:t>
      </w:r>
      <w:proofErr w:type="spellStart"/>
      <w:r w:rsidR="00424420" w:rsidRPr="004244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Кальченко</w:t>
      </w:r>
      <w:proofErr w:type="spellEnd"/>
      <w:r w:rsidR="00424420" w:rsidRPr="004244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Э.В.,</w:t>
      </w:r>
      <w:r w:rsidR="00743E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Бродский С. И., </w:t>
      </w:r>
      <w:proofErr w:type="spellStart"/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Шейхмамбетов</w:t>
      </w:r>
      <w:proofErr w:type="spellEnd"/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М.</w:t>
      </w:r>
    </w:p>
    <w:p w:rsidR="00E462AC" w:rsidRDefault="00E462AC" w:rsidP="00E462A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E81" w:rsidRDefault="00E462AC" w:rsidP="00E462A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5A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РЕШИЛИ</w:t>
      </w:r>
      <w:r w:rsidRPr="007E3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743E81" w:rsidRPr="0074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Одобрить</w:t>
      </w:r>
      <w:r w:rsidR="0074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 размещения</w:t>
      </w:r>
      <w:r w:rsidR="00743E81" w:rsidRPr="00743E81">
        <w:rPr>
          <w:rFonts w:ascii="Times New Roman" w:hAnsi="Times New Roman" w:cs="Times New Roman"/>
          <w:sz w:val="28"/>
          <w:szCs w:val="28"/>
        </w:rPr>
        <w:t xml:space="preserve"> </w:t>
      </w:r>
      <w:r w:rsidR="00743E81" w:rsidRPr="00B15920">
        <w:rPr>
          <w:rFonts w:ascii="Times New Roman" w:hAnsi="Times New Roman" w:cs="Times New Roman"/>
          <w:sz w:val="28"/>
          <w:szCs w:val="28"/>
        </w:rPr>
        <w:t xml:space="preserve">экстрим-парка </w:t>
      </w:r>
      <w:r w:rsidR="00743E81"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="0074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</w:t>
      </w:r>
      <w:r w:rsidR="006A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 заводом «Фрегат» и пляжем</w:t>
      </w:r>
      <w:r w:rsidR="00FA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«Черепашка»</w:t>
      </w:r>
      <w:r w:rsidR="0074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3E81" w:rsidRPr="00B15920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городской округ Керчь</w:t>
      </w:r>
      <w:r w:rsidR="006A1037">
        <w:rPr>
          <w:rFonts w:ascii="Times New Roman" w:hAnsi="Times New Roman" w:cs="Times New Roman"/>
          <w:sz w:val="28"/>
          <w:szCs w:val="28"/>
        </w:rPr>
        <w:t>.</w:t>
      </w:r>
    </w:p>
    <w:p w:rsidR="006A1037" w:rsidRDefault="00E462AC" w:rsidP="006A1037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2. </w:t>
      </w:r>
      <w:r w:rsidR="006A1037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Рекомендовать администрации г. Керчи выделить земельный участок </w:t>
      </w:r>
      <w:r w:rsidR="006A1037" w:rsidRPr="00B15920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городской округ Керчь</w:t>
      </w:r>
      <w:r w:rsidR="006A1037">
        <w:rPr>
          <w:rFonts w:ascii="Times New Roman" w:hAnsi="Times New Roman" w:cs="Times New Roman"/>
          <w:sz w:val="28"/>
          <w:szCs w:val="28"/>
        </w:rPr>
        <w:t xml:space="preserve"> для</w:t>
      </w:r>
      <w:r w:rsidR="006A1037" w:rsidRPr="006A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="006A1037" w:rsidRPr="00743E81">
        <w:rPr>
          <w:rFonts w:ascii="Times New Roman" w:hAnsi="Times New Roman" w:cs="Times New Roman"/>
          <w:sz w:val="28"/>
          <w:szCs w:val="28"/>
        </w:rPr>
        <w:t xml:space="preserve"> </w:t>
      </w:r>
      <w:r w:rsidR="006A1037" w:rsidRPr="00B15920">
        <w:rPr>
          <w:rFonts w:ascii="Times New Roman" w:hAnsi="Times New Roman" w:cs="Times New Roman"/>
          <w:sz w:val="28"/>
          <w:szCs w:val="28"/>
        </w:rPr>
        <w:t>экстрим-парка</w:t>
      </w:r>
      <w:r w:rsidR="006A1037">
        <w:rPr>
          <w:rFonts w:ascii="Times New Roman" w:hAnsi="Times New Roman" w:cs="Times New Roman"/>
          <w:sz w:val="28"/>
          <w:szCs w:val="28"/>
        </w:rPr>
        <w:t>.</w:t>
      </w:r>
    </w:p>
    <w:p w:rsidR="00E462AC" w:rsidRDefault="00E462AC" w:rsidP="00E462AC">
      <w:pPr>
        <w:spacing w:after="0" w:line="240" w:lineRule="atLeast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E462AC" w:rsidRPr="00CB5D92" w:rsidRDefault="00E462AC" w:rsidP="00E462A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Голосовали: </w:t>
      </w:r>
      <w:r w:rsidRPr="00CB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B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ВОЗДЕРЖАЛИСЬ </w:t>
      </w:r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нет, </w:t>
      </w:r>
      <w:r w:rsidRPr="00CB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ПРОТИВ </w:t>
      </w:r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нет.</w:t>
      </w:r>
    </w:p>
    <w:p w:rsidR="00E462AC" w:rsidRPr="00CB5D92" w:rsidRDefault="00E462AC" w:rsidP="00E462A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62AC" w:rsidRDefault="006A1037" w:rsidP="00E462AC">
      <w:pPr>
        <w:spacing w:after="0" w:line="240" w:lineRule="atLeast"/>
        <w:ind w:left="-14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ПО ПЯТОМУ</w:t>
      </w:r>
      <w:r w:rsidR="00E462AC" w:rsidRPr="00CB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ВОПРОСУ ПОВЕСТКИ ДНЯ:</w:t>
      </w:r>
    </w:p>
    <w:p w:rsidR="006A1037" w:rsidRPr="006A1037" w:rsidRDefault="006A1037" w:rsidP="006A10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592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тарифах</w:t>
      </w:r>
      <w:r w:rsidRPr="00B15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 тепло для потребителей, получающих услуги от ТЭЦ по </w:t>
      </w:r>
      <w:r w:rsidRPr="00B1592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бращению Ольги Васильевны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Карпун</w:t>
      </w:r>
      <w:proofErr w:type="spellEnd"/>
    </w:p>
    <w:p w:rsidR="00E462AC" w:rsidRPr="00CB5D92" w:rsidRDefault="00E462AC" w:rsidP="00E462A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62AC" w:rsidRDefault="00E462AC" w:rsidP="003A385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СЛУШАЛИ:</w:t>
      </w:r>
      <w:r w:rsidRPr="00CB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proofErr w:type="spellStart"/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Мазилову</w:t>
      </w:r>
      <w:proofErr w:type="spellEnd"/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Галину Борисовну, председателя</w:t>
      </w:r>
      <w:r w:rsidRPr="00CB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 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 с информацией о направленном</w:t>
      </w:r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обращении </w:t>
      </w:r>
      <w:r w:rsidR="003A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адрес Общественного совета </w:t>
      </w:r>
    </w:p>
    <w:p w:rsidR="00034A79" w:rsidRPr="003A3855" w:rsidRDefault="00034A79" w:rsidP="003A385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62AC" w:rsidRPr="0068021B" w:rsidRDefault="00E462AC" w:rsidP="00E462AC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СЛУШАЛИ:</w:t>
      </w:r>
      <w:r w:rsidRPr="00CB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6A1037" w:rsidRPr="00B15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</w:t>
      </w:r>
      <w:r w:rsidR="006A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тавителей</w:t>
      </w:r>
      <w:r w:rsidR="006A1037" w:rsidRPr="00B15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</w:t>
      </w:r>
      <w:r w:rsidR="0003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 «Гражданский актив» Кудрявцеву Валентину Георгиевну, Морозову Людмилу Евгеньевну, </w:t>
      </w:r>
      <w:proofErr w:type="spellStart"/>
      <w:r w:rsidR="0003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Колядину</w:t>
      </w:r>
      <w:proofErr w:type="spellEnd"/>
      <w:r w:rsidR="0003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Лидию</w:t>
      </w:r>
      <w:r w:rsidR="006A1037" w:rsidRPr="00B15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</w:t>
      </w:r>
      <w:r w:rsidR="0003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ановну, </w:t>
      </w:r>
      <w:proofErr w:type="spellStart"/>
      <w:r w:rsidR="0003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Карпун</w:t>
      </w:r>
      <w:proofErr w:type="spellEnd"/>
      <w:r w:rsidR="0003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Ольгу Васильевну с информацией о необоснованности тарифов на тепловую энергию потребителям, получающим услугу от ТЭЦ (заявление прилагается).</w:t>
      </w:r>
      <w:r w:rsidR="006A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462AC" w:rsidRPr="00CB5D92" w:rsidRDefault="00E462AC" w:rsidP="00E462A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1672" w:rsidRDefault="00E462AC" w:rsidP="00FA167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ВЫСТУПИЛИ: </w:t>
      </w:r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Бродский С. И., </w:t>
      </w:r>
      <w:proofErr w:type="spellStart"/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Китиков</w:t>
      </w:r>
      <w:proofErr w:type="spellEnd"/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Н.Т.</w:t>
      </w:r>
      <w:r w:rsidR="0003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Батуренко В.А</w:t>
      </w:r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6DCE" w:rsidRDefault="00E462AC" w:rsidP="00FA167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РЕШИЛИ:</w:t>
      </w:r>
      <w:r w:rsidR="00346B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46B9C" w:rsidRPr="00346B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D56DCE" w:rsidRPr="00346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Повторно рассмотреть вопрос</w:t>
      </w:r>
      <w:r w:rsidR="00D56DCE" w:rsidRPr="00346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приглашением руководства КРЫМТЭЦ, Комитета по ценам и тарифам Республики Крым, Министерства ЖКХ,</w:t>
      </w:r>
      <w:r w:rsidR="00346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профильных управлений </w:t>
      </w:r>
      <w:r w:rsidR="00D56DCE" w:rsidRPr="00346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г. Керчи.</w:t>
      </w:r>
    </w:p>
    <w:p w:rsidR="00E462AC" w:rsidRPr="00346B9C" w:rsidRDefault="00346B9C" w:rsidP="00346B9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D56DCE" w:rsidRPr="00346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заседании Общественного  совета</w:t>
      </w:r>
      <w:r w:rsidR="00D56DCE" w:rsidRPr="00346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6DCE" w:rsidRPr="00346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заслушать вопрос оптимизации теплоснабжения г. Керчь, предложения НП «</w:t>
      </w:r>
      <w:proofErr w:type="spellStart"/>
      <w:r w:rsidR="00D56DCE" w:rsidRPr="00346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Энергоэффективный</w:t>
      </w:r>
      <w:proofErr w:type="spellEnd"/>
      <w:r w:rsidR="00D56DCE" w:rsidRPr="00346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город».</w:t>
      </w:r>
    </w:p>
    <w:p w:rsidR="00D56DCE" w:rsidRPr="00D56DCE" w:rsidRDefault="00D56DCE" w:rsidP="00D56DCE">
      <w:pPr>
        <w:widowControl w:val="0"/>
        <w:suppressAutoHyphens/>
        <w:spacing w:after="0" w:line="240" w:lineRule="atLeast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</w:p>
    <w:p w:rsidR="00E462AC" w:rsidRPr="00CB5D92" w:rsidRDefault="00E462AC" w:rsidP="00E462A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Голосовали: </w:t>
      </w:r>
      <w:r w:rsidRPr="00CB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B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ВОЗДЕРЖАЛИСЬ </w:t>
      </w:r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нет, </w:t>
      </w:r>
      <w:r w:rsidRPr="00CB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ПРОТИВ </w:t>
      </w:r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нет.</w:t>
      </w:r>
    </w:p>
    <w:p w:rsidR="00E462AC" w:rsidRPr="00CB5D92" w:rsidRDefault="00E462AC" w:rsidP="00E462A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62AC" w:rsidRDefault="006A1037" w:rsidP="00E462A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ШЕСТОМУ</w:t>
      </w:r>
      <w:r w:rsidR="00E462AC" w:rsidRPr="00CB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ВОПРОСУ ПОВЕСТКИ ДНЯ: </w:t>
      </w:r>
    </w:p>
    <w:p w:rsidR="006A1037" w:rsidRPr="00B15920" w:rsidRDefault="00D56DCE" w:rsidP="006A10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развитии</w:t>
      </w:r>
      <w:r w:rsidR="006A1037" w:rsidRPr="00B15920">
        <w:rPr>
          <w:rFonts w:ascii="Times New Roman" w:hAnsi="Times New Roman" w:cs="Times New Roman"/>
          <w:sz w:val="28"/>
          <w:szCs w:val="28"/>
        </w:rPr>
        <w:t xml:space="preserve"> экологического туризма в г. Керчи </w:t>
      </w:r>
    </w:p>
    <w:p w:rsidR="00E462AC" w:rsidRPr="00CB5D92" w:rsidRDefault="00E462AC" w:rsidP="00E462A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62AC" w:rsidRDefault="00F94DEE" w:rsidP="00E462A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</w:t>
      </w:r>
      <w:r w:rsidR="00E462AC" w:rsidRPr="00CB5D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СЛУШАЛИ:</w:t>
      </w:r>
      <w:r w:rsidR="00E462AC" w:rsidRPr="00CB5D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6A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шего преподавателя</w:t>
      </w:r>
      <w:r w:rsidR="006A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кафедры «Экология моря»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КГМТУ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Григория</w:t>
      </w:r>
      <w:r w:rsidR="006A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Николаевич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A1037" w:rsidRPr="00B15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94DEE" w:rsidRDefault="00F94DEE" w:rsidP="00E462A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62AC" w:rsidRPr="00CB5D92" w:rsidRDefault="00E462AC" w:rsidP="00E462A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ВЫСТУПИЛИ: </w:t>
      </w:r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Дудаков В. А., </w:t>
      </w:r>
      <w:proofErr w:type="spellStart"/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Молодцова</w:t>
      </w:r>
      <w:proofErr w:type="spellEnd"/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В.</w:t>
      </w:r>
      <w:r w:rsidR="00FA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Десятов Э.М.</w:t>
      </w:r>
    </w:p>
    <w:p w:rsidR="00E462AC" w:rsidRPr="00CB5D92" w:rsidRDefault="00E462AC" w:rsidP="00E462A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05C" w:rsidRPr="00EE105C" w:rsidRDefault="00E462AC" w:rsidP="00EE105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РЕШИЛИ: </w:t>
      </w:r>
      <w:r w:rsidRPr="00CB5D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CB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E105C" w:rsidRPr="00EE10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Одобрить концептуальное решение</w:t>
      </w:r>
      <w:r w:rsidR="00EE105C" w:rsidRPr="00EE105C">
        <w:rPr>
          <w:rFonts w:ascii="Times New Roman" w:hAnsi="Times New Roman" w:cs="Times New Roman"/>
          <w:sz w:val="28"/>
          <w:szCs w:val="28"/>
        </w:rPr>
        <w:t xml:space="preserve"> </w:t>
      </w:r>
      <w:r w:rsidR="00EE105C">
        <w:rPr>
          <w:rFonts w:ascii="Times New Roman" w:hAnsi="Times New Roman" w:cs="Times New Roman"/>
          <w:sz w:val="28"/>
          <w:szCs w:val="28"/>
        </w:rPr>
        <w:t>о</w:t>
      </w:r>
      <w:r w:rsidR="00EE105C">
        <w:rPr>
          <w:rFonts w:ascii="Times New Roman" w:hAnsi="Times New Roman" w:cs="Times New Roman"/>
          <w:sz w:val="28"/>
          <w:szCs w:val="28"/>
        </w:rPr>
        <w:t xml:space="preserve"> развитии</w:t>
      </w:r>
      <w:r w:rsidR="00EE105C" w:rsidRPr="00B15920">
        <w:rPr>
          <w:rFonts w:ascii="Times New Roman" w:hAnsi="Times New Roman" w:cs="Times New Roman"/>
          <w:sz w:val="28"/>
          <w:szCs w:val="28"/>
        </w:rPr>
        <w:t xml:space="preserve"> экологического туризма в г. Керчи</w:t>
      </w:r>
      <w:r w:rsidR="00EE105C">
        <w:rPr>
          <w:rFonts w:ascii="Times New Roman" w:hAnsi="Times New Roman" w:cs="Times New Roman"/>
          <w:sz w:val="28"/>
          <w:szCs w:val="28"/>
        </w:rPr>
        <w:t>.</w:t>
      </w:r>
      <w:r w:rsidR="00EE105C" w:rsidRPr="00B15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DCE" w:rsidRPr="00EE105C" w:rsidRDefault="00EE105C" w:rsidP="00D56DC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10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EE10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Признать предл</w:t>
      </w:r>
      <w:r w:rsidR="00FA1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ожения о развитии туризма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E10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неоформленными и сырыми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462AC" w:rsidRPr="00D56DCE" w:rsidRDefault="00EE105C" w:rsidP="00D56DC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D56DCE" w:rsidRPr="00D56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D56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94DEE" w:rsidRPr="00D56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Рекомендовать </w:t>
      </w:r>
      <w:r w:rsidR="00D56DCE" w:rsidRPr="00D56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представителям кафедры «Экология моря» подготовить проект и дорожную карту развития экологического туризма в г. Керчи.</w:t>
      </w:r>
    </w:p>
    <w:p w:rsidR="00F94DEE" w:rsidRPr="00CB5D92" w:rsidRDefault="00F94DEE" w:rsidP="00F94DE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62AC" w:rsidRDefault="00E462AC" w:rsidP="00346B9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Голосовали: </w:t>
      </w:r>
      <w:r w:rsidRPr="00CB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B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ВОЗДЕРЖАЛИСЬ </w:t>
      </w:r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нет, </w:t>
      </w:r>
      <w:r w:rsidRPr="00CB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ПРОТИВ </w:t>
      </w:r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нет.</w:t>
      </w:r>
    </w:p>
    <w:p w:rsidR="00F94DEE" w:rsidRPr="00CB5D92" w:rsidRDefault="00F94DEE" w:rsidP="00F94DE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4DEE" w:rsidRDefault="00F94DEE" w:rsidP="00F94DE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СЕДЬМОМУ</w:t>
      </w:r>
      <w:r w:rsidRPr="00CB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ВОПРОСУ ПОВЕСТКИ ДНЯ: </w:t>
      </w:r>
    </w:p>
    <w:p w:rsidR="00EE105C" w:rsidRPr="00424420" w:rsidRDefault="00EE105C" w:rsidP="00EE105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ответах</w:t>
      </w:r>
      <w:r w:rsidRPr="00B15920">
        <w:rPr>
          <w:rFonts w:ascii="Times New Roman" w:hAnsi="Times New Roman" w:cs="Times New Roman"/>
          <w:sz w:val="28"/>
          <w:szCs w:val="28"/>
        </w:rPr>
        <w:t xml:space="preserve"> Общественной Палаты</w:t>
      </w:r>
      <w:r w:rsidR="00FA1672">
        <w:rPr>
          <w:rFonts w:ascii="Times New Roman" w:hAnsi="Times New Roman" w:cs="Times New Roman"/>
          <w:sz w:val="28"/>
          <w:szCs w:val="28"/>
        </w:rPr>
        <w:t xml:space="preserve"> РК и Министерства ЖКХ на письма</w:t>
      </w:r>
      <w:r w:rsidRPr="00B15920">
        <w:rPr>
          <w:rFonts w:ascii="Times New Roman" w:hAnsi="Times New Roman" w:cs="Times New Roman"/>
          <w:sz w:val="28"/>
          <w:szCs w:val="28"/>
        </w:rPr>
        <w:t xml:space="preserve"> Общественного совета г. Керчи по вопросу оплаты за капитальный ремонт.</w:t>
      </w:r>
    </w:p>
    <w:p w:rsidR="00F94DEE" w:rsidRPr="00CB5D92" w:rsidRDefault="00F94DEE" w:rsidP="00F94DE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4DEE" w:rsidRPr="00EE105C" w:rsidRDefault="00F94DEE" w:rsidP="00EE105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СЛУШАЛИ: </w:t>
      </w:r>
      <w:proofErr w:type="spellStart"/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Мазилову</w:t>
      </w:r>
      <w:proofErr w:type="spellEnd"/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Галину Борисовну, председателя</w:t>
      </w:r>
      <w:r w:rsidRPr="00CB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 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</w:t>
      </w:r>
      <w:r w:rsidR="00EE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информацией об </w:t>
      </w:r>
      <w:r w:rsidRPr="00B15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105C">
        <w:rPr>
          <w:rFonts w:ascii="Times New Roman" w:hAnsi="Times New Roman" w:cs="Times New Roman"/>
          <w:sz w:val="28"/>
          <w:szCs w:val="28"/>
        </w:rPr>
        <w:t>ответах</w:t>
      </w:r>
      <w:r w:rsidR="00EE105C" w:rsidRPr="00B15920">
        <w:rPr>
          <w:rFonts w:ascii="Times New Roman" w:hAnsi="Times New Roman" w:cs="Times New Roman"/>
          <w:sz w:val="28"/>
          <w:szCs w:val="28"/>
        </w:rPr>
        <w:t xml:space="preserve"> Общественной Палаты</w:t>
      </w:r>
      <w:r w:rsidR="00EE105C">
        <w:rPr>
          <w:rFonts w:ascii="Times New Roman" w:hAnsi="Times New Roman" w:cs="Times New Roman"/>
          <w:sz w:val="28"/>
          <w:szCs w:val="28"/>
        </w:rPr>
        <w:t xml:space="preserve"> РК и Министерства ЖКХ на письма</w:t>
      </w:r>
      <w:r w:rsidR="00EE105C" w:rsidRPr="00B15920">
        <w:rPr>
          <w:rFonts w:ascii="Times New Roman" w:hAnsi="Times New Roman" w:cs="Times New Roman"/>
          <w:sz w:val="28"/>
          <w:szCs w:val="28"/>
        </w:rPr>
        <w:t xml:space="preserve"> Общественного совета г. Керчи по вопросу оплаты за капитальный ремонт</w:t>
      </w:r>
      <w:r w:rsidR="00EE105C">
        <w:rPr>
          <w:rFonts w:ascii="Times New Roman" w:hAnsi="Times New Roman" w:cs="Times New Roman"/>
          <w:sz w:val="28"/>
          <w:szCs w:val="28"/>
        </w:rPr>
        <w:t xml:space="preserve"> (Прилагаются)</w:t>
      </w:r>
      <w:r w:rsidR="00EE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4DEE" w:rsidRPr="00CB5D92" w:rsidRDefault="00F94DEE" w:rsidP="00F94DE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ВЫСТУПИЛИ: </w:t>
      </w:r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Дудаков В. А., </w:t>
      </w:r>
      <w:proofErr w:type="spellStart"/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Молодцова</w:t>
      </w:r>
      <w:proofErr w:type="spellEnd"/>
      <w:r w:rsidRPr="00CB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В.</w:t>
      </w:r>
      <w:r w:rsidR="00EE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EE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Китиков</w:t>
      </w:r>
      <w:proofErr w:type="spellEnd"/>
      <w:r w:rsidR="00EE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Н.Т., </w:t>
      </w:r>
    </w:p>
    <w:p w:rsidR="00F94DEE" w:rsidRPr="00CB5D92" w:rsidRDefault="00F94DEE" w:rsidP="00F94DE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05C" w:rsidRDefault="00F94DEE" w:rsidP="00EE105C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РЕШИЛИ: </w:t>
      </w:r>
      <w:r w:rsidRPr="00CB5D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CB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E10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Признать ответы неконкретными и не содержащими конструктивных рекомендаций.</w:t>
      </w:r>
    </w:p>
    <w:p w:rsidR="00346B9C" w:rsidRDefault="00346B9C" w:rsidP="00EE105C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Продолжить работу </w:t>
      </w:r>
      <w:r w:rsidR="00FA1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данном направлении.</w:t>
      </w:r>
    </w:p>
    <w:bookmarkEnd w:id="0"/>
    <w:p w:rsidR="00B45A5C" w:rsidRPr="00CB5D92" w:rsidRDefault="00B45A5C" w:rsidP="00F94DE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5A5C" w:rsidRPr="00CB5D92" w:rsidRDefault="00B45A5C" w:rsidP="00B45A5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5A5C" w:rsidRDefault="00B45A5C" w:rsidP="00B45A5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5D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 заседания</w:t>
      </w:r>
      <w:r w:rsidRPr="00CB5D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F94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Pr="00CB5D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Г.Б. </w:t>
      </w:r>
      <w:proofErr w:type="spellStart"/>
      <w:r w:rsidRPr="00CB5D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Мазилова</w:t>
      </w:r>
      <w:proofErr w:type="spellEnd"/>
    </w:p>
    <w:p w:rsidR="00B45A5C" w:rsidRDefault="00B45A5C" w:rsidP="00B45A5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5A5C" w:rsidRDefault="00B45A5C" w:rsidP="00B45A5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5A5C" w:rsidRPr="00CB5D92" w:rsidRDefault="00B45A5C" w:rsidP="002F031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Секретарь заседания                                                  Е.О.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Парфенюкова</w:t>
      </w:r>
      <w:proofErr w:type="spellEnd"/>
    </w:p>
    <w:p w:rsidR="00EB4F6A" w:rsidRDefault="002F0310">
      <w:bookmarkStart w:id="1" w:name="_GoBack"/>
      <w:bookmarkEnd w:id="1"/>
    </w:p>
    <w:sectPr w:rsidR="00EB4F6A" w:rsidSect="00394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2C47"/>
    <w:multiLevelType w:val="hybridMultilevel"/>
    <w:tmpl w:val="24AC29E2"/>
    <w:lvl w:ilvl="0" w:tplc="7D582D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62EF5"/>
    <w:multiLevelType w:val="hybridMultilevel"/>
    <w:tmpl w:val="66064F06"/>
    <w:lvl w:ilvl="0" w:tplc="7D582D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9087F"/>
    <w:multiLevelType w:val="hybridMultilevel"/>
    <w:tmpl w:val="A2D0B834"/>
    <w:lvl w:ilvl="0" w:tplc="36DA9C1C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EE4D15"/>
    <w:multiLevelType w:val="hybridMultilevel"/>
    <w:tmpl w:val="59847ACC"/>
    <w:lvl w:ilvl="0" w:tplc="7D582D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D52EF"/>
    <w:multiLevelType w:val="hybridMultilevel"/>
    <w:tmpl w:val="89389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D5177"/>
    <w:multiLevelType w:val="hybridMultilevel"/>
    <w:tmpl w:val="8948FDD6"/>
    <w:lvl w:ilvl="0" w:tplc="7D582D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B55652"/>
    <w:multiLevelType w:val="hybridMultilevel"/>
    <w:tmpl w:val="70503A7E"/>
    <w:lvl w:ilvl="0" w:tplc="7D582D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0946"/>
    <w:rsid w:val="00023005"/>
    <w:rsid w:val="00034A79"/>
    <w:rsid w:val="000A48C5"/>
    <w:rsid w:val="000F764E"/>
    <w:rsid w:val="002F0310"/>
    <w:rsid w:val="00346B9C"/>
    <w:rsid w:val="003940D7"/>
    <w:rsid w:val="003A3855"/>
    <w:rsid w:val="00424420"/>
    <w:rsid w:val="006A1037"/>
    <w:rsid w:val="006D372B"/>
    <w:rsid w:val="00743E81"/>
    <w:rsid w:val="00780946"/>
    <w:rsid w:val="007E3DA0"/>
    <w:rsid w:val="007F075F"/>
    <w:rsid w:val="00872D6C"/>
    <w:rsid w:val="008D4E33"/>
    <w:rsid w:val="0099441E"/>
    <w:rsid w:val="00B15920"/>
    <w:rsid w:val="00B45A5C"/>
    <w:rsid w:val="00CC7930"/>
    <w:rsid w:val="00CD6224"/>
    <w:rsid w:val="00D56DCE"/>
    <w:rsid w:val="00DF41F7"/>
    <w:rsid w:val="00E462AC"/>
    <w:rsid w:val="00EE105C"/>
    <w:rsid w:val="00F94DEE"/>
    <w:rsid w:val="00FA1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A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51A50-3223-49A0-A0AF-37681E065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6</Pages>
  <Words>1919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12</cp:revision>
  <dcterms:created xsi:type="dcterms:W3CDTF">2017-01-27T08:48:00Z</dcterms:created>
  <dcterms:modified xsi:type="dcterms:W3CDTF">2017-02-10T07:43:00Z</dcterms:modified>
</cp:coreProperties>
</file>